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巍山县2024年社区（村）基层治理专干招聘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资格复审第二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批次递补人员名单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7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8"/>
        <w:gridCol w:w="1350"/>
        <w:gridCol w:w="2456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8" w:hRule="atLeast"/>
          <w:jc w:val="center"/>
        </w:trPr>
        <w:tc>
          <w:tcPr>
            <w:tcW w:w="25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30"/>
                <w:szCs w:val="30"/>
                <w:lang w:val="en-US" w:eastAsia="zh-CN" w:bidi="ar-SA"/>
              </w:rPr>
              <w:t>报考岗位</w:t>
            </w: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kern w:val="2"/>
                <w:sz w:val="30"/>
                <w:szCs w:val="30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4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  <w:t>准考证号</w:t>
            </w:r>
          </w:p>
        </w:tc>
        <w:tc>
          <w:tcPr>
            <w:tcW w:w="15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  <w:t>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15399029007000001</w:t>
            </w: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253290801319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253290801512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jc w:val="center"/>
              <w:textAlignment w:val="auto"/>
              <w:rPr>
                <w:rFonts w:hint="default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57</w:t>
            </w:r>
          </w:p>
        </w:tc>
      </w:tr>
    </w:tbl>
    <w:p>
      <w:pPr>
        <w:jc w:val="center"/>
        <w:rPr>
          <w:sz w:val="24"/>
          <w:szCs w:val="24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92387B"/>
    <w:rsid w:val="03F92894"/>
    <w:rsid w:val="1E325A13"/>
    <w:rsid w:val="3476687A"/>
    <w:rsid w:val="3DED0B25"/>
    <w:rsid w:val="3F13231D"/>
    <w:rsid w:val="3FCF73C6"/>
    <w:rsid w:val="496221A3"/>
    <w:rsid w:val="4F4E4E0F"/>
    <w:rsid w:val="4FCF6593"/>
    <w:rsid w:val="540D43A9"/>
    <w:rsid w:val="66D62534"/>
    <w:rsid w:val="6BCD0F1A"/>
    <w:rsid w:val="7460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2023-10-23T11:49:00Z</dcterms:created>
  <dc:creator>Administrator</dc:creator>
  <cp:lastModifiedBy>SYSTEM</cp:lastModifiedBy>
  <cp:lastPrinted>2023-10-23T12:17:00Z</cp:lastPrinted>
  <dcterms:modified xsi:type="dcterms:W3CDTF">2024-06-27T07:58:05Z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96AD1F684CCF4A26AE11820F6F5C7BCE</vt:lpwstr>
  </property>
</Properties>
</file>