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="黑体"/>
          <w:color w:val="000000"/>
          <w:sz w:val="44"/>
          <w:szCs w:val="44"/>
        </w:rPr>
      </w:pPr>
      <w:r>
        <w:rPr>
          <w:rFonts w:hint="eastAsia" w:eastAsia="黑体" w:cs="黑体"/>
          <w:color w:val="000000"/>
          <w:sz w:val="44"/>
          <w:szCs w:val="44"/>
        </w:rPr>
        <w:t>梁河县</w:t>
      </w:r>
      <w:r>
        <w:rPr>
          <w:rFonts w:eastAsia="黑体"/>
          <w:color w:val="000000"/>
          <w:sz w:val="44"/>
          <w:szCs w:val="44"/>
        </w:rPr>
        <w:t>2016</w:t>
      </w:r>
      <w:r>
        <w:rPr>
          <w:rFonts w:hint="eastAsia" w:eastAsia="黑体" w:cs="黑体"/>
          <w:color w:val="000000"/>
          <w:sz w:val="44"/>
          <w:szCs w:val="44"/>
        </w:rPr>
        <w:t>年度书记抓基层党建工作</w:t>
      </w:r>
      <w:r>
        <w:rPr>
          <w:rFonts w:eastAsia="黑体"/>
          <w:color w:val="000000"/>
          <w:sz w:val="44"/>
          <w:szCs w:val="44"/>
        </w:rPr>
        <w:t>“</w:t>
      </w:r>
      <w:r>
        <w:rPr>
          <w:rFonts w:hint="eastAsia" w:eastAsia="黑体" w:cs="黑体"/>
          <w:color w:val="000000"/>
          <w:sz w:val="44"/>
          <w:szCs w:val="44"/>
        </w:rPr>
        <w:t>三合一清单</w:t>
      </w:r>
      <w:r>
        <w:rPr>
          <w:rFonts w:eastAsia="黑体"/>
          <w:color w:val="000000"/>
          <w:sz w:val="44"/>
          <w:szCs w:val="44"/>
        </w:rPr>
        <w:t>”</w:t>
      </w:r>
    </w:p>
    <w:p>
      <w:pPr>
        <w:rPr>
          <w:rFonts w:eastAsia="仿宋_GB2312" w:cs="Times New Roman"/>
          <w:color w:val="000000"/>
          <w:sz w:val="34"/>
          <w:szCs w:val="34"/>
        </w:rPr>
      </w:pPr>
    </w:p>
    <w:p>
      <w:pPr>
        <w:rPr>
          <w:rFonts w:eastAsia="仿宋_GB2312"/>
          <w:color w:val="000000"/>
          <w:sz w:val="34"/>
          <w:szCs w:val="34"/>
          <w:u w:val="single"/>
        </w:rPr>
      </w:pPr>
      <w:r>
        <w:rPr>
          <w:rFonts w:hint="eastAsia" w:eastAsia="仿宋_GB2312" w:cs="仿宋_GB2312"/>
          <w:color w:val="000000"/>
          <w:sz w:val="34"/>
          <w:szCs w:val="34"/>
        </w:rPr>
        <w:t>上报单位（盖章）：</w:t>
      </w:r>
      <w:r>
        <w:rPr>
          <w:rFonts w:eastAsia="仿宋_GB2312"/>
          <w:color w:val="000000"/>
          <w:sz w:val="34"/>
          <w:szCs w:val="34"/>
          <w:u w:val="single"/>
        </w:rPr>
        <w:t xml:space="preserve"> </w:t>
      </w:r>
      <w:r>
        <w:rPr>
          <w:rFonts w:hint="eastAsia" w:eastAsia="仿宋_GB2312" w:cs="仿宋_GB2312"/>
          <w:color w:val="000000"/>
          <w:sz w:val="34"/>
          <w:szCs w:val="34"/>
          <w:u w:val="single"/>
        </w:rPr>
        <w:t>中共芒东镇委员会</w:t>
      </w:r>
      <w:r>
        <w:rPr>
          <w:rFonts w:eastAsia="仿宋_GB2312"/>
          <w:color w:val="000000"/>
          <w:sz w:val="34"/>
          <w:szCs w:val="34"/>
          <w:u w:val="single"/>
        </w:rPr>
        <w:t xml:space="preserve"> </w:t>
      </w:r>
      <w:r>
        <w:rPr>
          <w:rFonts w:eastAsia="仿宋_GB2312"/>
          <w:color w:val="000000"/>
          <w:sz w:val="34"/>
          <w:szCs w:val="34"/>
        </w:rPr>
        <w:t xml:space="preserve">       </w:t>
      </w:r>
      <w:r>
        <w:rPr>
          <w:rFonts w:hint="eastAsia" w:eastAsia="仿宋_GB2312" w:cs="仿宋_GB2312"/>
          <w:color w:val="000000"/>
          <w:sz w:val="34"/>
          <w:szCs w:val="34"/>
        </w:rPr>
        <w:t>党（工）委书记签字</w:t>
      </w:r>
      <w:r>
        <w:rPr>
          <w:rFonts w:eastAsia="仿宋_GB2312"/>
          <w:color w:val="000000"/>
          <w:sz w:val="34"/>
          <w:szCs w:val="34"/>
        </w:rPr>
        <w:t>:</w:t>
      </w:r>
      <w:r>
        <w:rPr>
          <w:rFonts w:eastAsia="仿宋_GB2312"/>
          <w:color w:val="000000"/>
          <w:sz w:val="34"/>
          <w:szCs w:val="34"/>
          <w:u w:val="single"/>
        </w:rPr>
        <w:t xml:space="preserve">   </w:t>
      </w:r>
      <w:r>
        <w:rPr>
          <w:rFonts w:hint="eastAsia" w:eastAsia="仿宋_GB2312"/>
          <w:color w:val="000000"/>
          <w:sz w:val="34"/>
          <w:szCs w:val="34"/>
          <w:u w:val="single"/>
          <w:lang w:eastAsia="zh-CN"/>
        </w:rPr>
        <w:t>张生相</w:t>
      </w:r>
      <w:bookmarkStart w:id="0" w:name="_GoBack"/>
      <w:bookmarkEnd w:id="0"/>
      <w:r>
        <w:rPr>
          <w:rFonts w:eastAsia="仿宋_GB2312"/>
          <w:color w:val="000000"/>
          <w:sz w:val="34"/>
          <w:szCs w:val="34"/>
          <w:u w:val="single"/>
        </w:rPr>
        <w:t xml:space="preserve">              </w:t>
      </w:r>
    </w:p>
    <w:tbl>
      <w:tblPr>
        <w:tblStyle w:val="3"/>
        <w:tblW w:w="1343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545"/>
        <w:gridCol w:w="7560"/>
        <w:gridCol w:w="1800"/>
        <w:gridCol w:w="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序号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“</w:t>
            </w:r>
            <w:r>
              <w:rPr>
                <w:rFonts w:hint="eastAsia" w:cs="宋体"/>
                <w:b/>
                <w:bCs/>
                <w:color w:val="000000"/>
              </w:rPr>
              <w:t>三合一清单</w:t>
            </w:r>
            <w:r>
              <w:rPr>
                <w:b/>
                <w:bCs/>
                <w:color w:val="000000"/>
              </w:rPr>
              <w:t>”</w:t>
            </w:r>
            <w:r>
              <w:rPr>
                <w:rFonts w:hint="eastAsia" w:cs="宋体"/>
                <w:b/>
                <w:bCs/>
                <w:color w:val="000000"/>
              </w:rPr>
              <w:t>事项</w:t>
            </w:r>
          </w:p>
        </w:tc>
        <w:tc>
          <w:tcPr>
            <w:tcW w:w="756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推进工作重点举措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完成时限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hint="eastAsia" w:cs="宋体"/>
                <w:b/>
                <w:bCs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5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45" w:type="dxa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抓好镇、村两级换届选举工作</w:t>
            </w:r>
          </w:p>
        </w:tc>
        <w:tc>
          <w:tcPr>
            <w:tcW w:w="7560" w:type="dxa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hint="eastAsia" w:ascii="Times New Roman" w:hAnsi="宋体" w:cs="宋体"/>
                <w:color w:val="000000"/>
              </w:rPr>
              <w:t>做好换届前的准备工作。各驻村工作组全面进村指导工作，与村干部、党员组长及村民代表分别进行谈话和交流，广泛听取群众对换届工作的建议。</w:t>
            </w:r>
          </w:p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  <w:r>
              <w:rPr>
                <w:rFonts w:hint="eastAsia" w:ascii="Times New Roman" w:hAnsi="宋体" w:cs="宋体"/>
                <w:color w:val="000000"/>
              </w:rPr>
              <w:t>做好村社干部任期和历任前经济审查。</w:t>
            </w:r>
          </w:p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r>
              <w:rPr>
                <w:rFonts w:hint="eastAsia" w:ascii="Times New Roman" w:hAnsi="宋体" w:cs="宋体"/>
                <w:color w:val="000000"/>
              </w:rPr>
              <w:t>坚持德才兼备、以德为先，注重实绩、群众公认的原则，明确和细化候选人资格条件，真正把那些思想政治素质好、引领发展能力强，办事公道、遵纪守法、热心为群众服务、善于做群众工作的人推荐为新一届村</w:t>
            </w:r>
            <w:r>
              <w:rPr>
                <w:rFonts w:ascii="Times New Roman" w:hAnsi="Times New Roman" w:cs="Times New Roman"/>
                <w:color w:val="000000"/>
              </w:rPr>
              <w:t xml:space="preserve"> “</w:t>
            </w:r>
            <w:r>
              <w:rPr>
                <w:rFonts w:hint="eastAsia" w:ascii="Times New Roman" w:hAnsi="宋体" w:cs="宋体"/>
                <w:color w:val="000000"/>
              </w:rPr>
              <w:t>两委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  <w:r>
              <w:rPr>
                <w:rFonts w:hint="eastAsia" w:ascii="Times New Roman" w:hAnsi="宋体" w:cs="宋体"/>
                <w:color w:val="000000"/>
              </w:rPr>
              <w:t>班子成员候选人。</w:t>
            </w:r>
          </w:p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  <w:r>
              <w:rPr>
                <w:rFonts w:hint="eastAsia" w:ascii="Times New Roman" w:hAnsi="宋体" w:cs="宋体"/>
                <w:color w:val="000000"/>
              </w:rPr>
              <w:t>扩大民主，健全完善选举方式。注重总结运用以往换届选举成功经验，进一步改进方式、规范程序、完善制度，实现党的领导与发扬民主有机统一。</w:t>
            </w:r>
          </w:p>
        </w:tc>
        <w:tc>
          <w:tcPr>
            <w:tcW w:w="1800" w:type="dxa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  <w:r>
              <w:rPr>
                <w:rFonts w:hint="eastAsia" w:ascii="Times New Roman" w:hAnsi="宋体" w:cs="宋体"/>
                <w:color w:val="000000"/>
              </w:rPr>
              <w:t>年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hint="eastAsia" w:ascii="Times New Roman" w:hAnsi="宋体" w:cs="宋体"/>
                <w:color w:val="000000"/>
              </w:rPr>
              <w:t>月</w:t>
            </w:r>
          </w:p>
        </w:tc>
        <w:tc>
          <w:tcPr>
            <w:tcW w:w="652" w:type="dxa"/>
          </w:tcPr>
          <w:p>
            <w:pPr>
              <w:rPr>
                <w:rFonts w:eastAsia="仿宋_GB2312" w:cs="Times New Roman"/>
                <w:color w:val="000000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75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45" w:type="dxa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抓好整顿软弱涣散党组织工作</w:t>
            </w:r>
          </w:p>
        </w:tc>
        <w:tc>
          <w:tcPr>
            <w:tcW w:w="7560" w:type="dxa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hint="eastAsia" w:ascii="Times New Roman" w:hAnsi="宋体" w:cs="宋体"/>
                <w:color w:val="000000"/>
              </w:rPr>
              <w:t>强化领导包村。建立完善镇领导联系后进村制度。由一名班子成员和一名干部跟踪联系，每月进村指导不少于两次，每年为村解决问题不少于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hint="eastAsia" w:ascii="Times New Roman" w:hAnsi="宋体" w:cs="宋体"/>
                <w:color w:val="000000"/>
              </w:rPr>
              <w:t>个。</w:t>
            </w:r>
          </w:p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  <w:r>
              <w:rPr>
                <w:rFonts w:hint="eastAsia" w:ascii="Times New Roman" w:hAnsi="宋体" w:cs="宋体"/>
                <w:color w:val="000000"/>
              </w:rPr>
              <w:t>政策倾斜到村。在基础设施建设、扶贫开发等资金扶持和干部培训、低保、新型产业发展、农业科技培训等方面加强政策倾斜。</w:t>
            </w:r>
          </w:p>
        </w:tc>
        <w:tc>
          <w:tcPr>
            <w:tcW w:w="1800" w:type="dxa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  <w:r>
              <w:rPr>
                <w:rFonts w:hint="eastAsia" w:ascii="Times New Roman" w:hAnsi="宋体" w:cs="宋体"/>
                <w:color w:val="000000"/>
              </w:rPr>
              <w:t>年</w:t>
            </w:r>
            <w:r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hint="eastAsia" w:ascii="Times New Roman" w:hAnsi="宋体" w:cs="宋体"/>
                <w:color w:val="000000"/>
              </w:rPr>
              <w:t>月</w:t>
            </w:r>
          </w:p>
        </w:tc>
        <w:tc>
          <w:tcPr>
            <w:tcW w:w="652" w:type="dxa"/>
          </w:tcPr>
          <w:p>
            <w:pPr>
              <w:rPr>
                <w:rFonts w:eastAsia="仿宋_GB2312" w:cs="Times New Roman"/>
                <w:color w:val="000000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75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45" w:type="dxa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推进强基惠农</w:t>
            </w:r>
            <w:r>
              <w:rPr>
                <w:rFonts w:ascii="Times New Roman" w:hAnsi="Times New Roman" w:cs="Times New Roman"/>
                <w:color w:val="000000"/>
              </w:rPr>
              <w:t>“</w:t>
            </w:r>
            <w:r>
              <w:rPr>
                <w:rFonts w:hint="eastAsia" w:ascii="Times New Roman" w:hAnsi="宋体" w:cs="宋体"/>
                <w:color w:val="000000"/>
              </w:rPr>
              <w:t>股份合作经济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  <w:r>
              <w:rPr>
                <w:rFonts w:hint="eastAsia" w:ascii="Times New Roman" w:hAnsi="宋体" w:cs="宋体"/>
                <w:color w:val="000000"/>
              </w:rPr>
              <w:t>工作</w:t>
            </w:r>
          </w:p>
        </w:tc>
        <w:tc>
          <w:tcPr>
            <w:tcW w:w="7560" w:type="dxa"/>
          </w:tcPr>
          <w:p>
            <w:pPr>
              <w:rPr>
                <w:rFonts w:ascii="Times New Roman" w:hAnsi="Times New Roman" w:cs="Times New Roman"/>
                <w:color w:val="000000"/>
                <w:shd w:val="clear" w:color="auto" w:fill="F9FD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9FDFF"/>
              </w:rPr>
              <w:t>1.</w:t>
            </w:r>
            <w:r>
              <w:rPr>
                <w:rFonts w:hint="eastAsia" w:ascii="Times New Roman" w:hAnsi="宋体" w:cs="宋体"/>
                <w:color w:val="000000"/>
                <w:shd w:val="clear" w:color="auto" w:fill="F9FDFF"/>
              </w:rPr>
              <w:t>选好一个实施项目。坚持</w:t>
            </w:r>
            <w:r>
              <w:rPr>
                <w:rFonts w:ascii="Times New Roman" w:hAnsi="Times New Roman" w:cs="Times New Roman"/>
                <w:color w:val="000000"/>
                <w:shd w:val="clear" w:color="auto" w:fill="F9FDFF"/>
              </w:rPr>
              <w:t>“</w:t>
            </w:r>
            <w:r>
              <w:rPr>
                <w:rFonts w:hint="eastAsia" w:ascii="Times New Roman" w:hAnsi="宋体" w:cs="宋体"/>
                <w:color w:val="000000"/>
                <w:shd w:val="clear" w:color="auto" w:fill="F9FDFF"/>
              </w:rPr>
              <w:t>因地制宜</w:t>
            </w:r>
            <w:r>
              <w:rPr>
                <w:rFonts w:ascii="Times New Roman" w:hAnsi="Times New Roman" w:cs="Times New Roman"/>
                <w:color w:val="000000"/>
                <w:shd w:val="clear" w:color="auto" w:fill="F9FDFF"/>
              </w:rPr>
              <w:t>·</w:t>
            </w:r>
            <w:r>
              <w:rPr>
                <w:rFonts w:hint="eastAsia" w:ascii="Times New Roman" w:hAnsi="宋体" w:cs="宋体"/>
                <w:color w:val="000000"/>
                <w:shd w:val="clear" w:color="auto" w:fill="F9FDFF"/>
              </w:rPr>
              <w:t>彰显优势</w:t>
            </w:r>
            <w:r>
              <w:rPr>
                <w:rFonts w:ascii="Times New Roman" w:hAnsi="Times New Roman" w:cs="Times New Roman"/>
                <w:color w:val="000000"/>
                <w:shd w:val="clear" w:color="auto" w:fill="F9FDFF"/>
              </w:rPr>
              <w:t>”</w:t>
            </w:r>
            <w:r>
              <w:rPr>
                <w:rFonts w:hint="eastAsia" w:ascii="Times New Roman" w:hAnsi="宋体" w:cs="宋体"/>
                <w:color w:val="000000"/>
                <w:shd w:val="clear" w:color="auto" w:fill="F9FDFF"/>
              </w:rPr>
              <w:t>原则，力争做到</w:t>
            </w:r>
            <w:r>
              <w:rPr>
                <w:rFonts w:ascii="Times New Roman" w:hAnsi="Times New Roman" w:cs="Times New Roman"/>
                <w:color w:val="000000"/>
                <w:shd w:val="clear" w:color="auto" w:fill="F9FDFF"/>
              </w:rPr>
              <w:t>“</w:t>
            </w:r>
            <w:r>
              <w:rPr>
                <w:rFonts w:hint="eastAsia" w:ascii="Times New Roman" w:hAnsi="宋体" w:cs="宋体"/>
                <w:color w:val="000000"/>
                <w:shd w:val="clear" w:color="auto" w:fill="F9FDFF"/>
              </w:rPr>
              <w:t>一村一品、一村一色</w:t>
            </w:r>
            <w:r>
              <w:rPr>
                <w:rFonts w:ascii="Times New Roman" w:hAnsi="Times New Roman" w:cs="Times New Roman"/>
                <w:color w:val="000000"/>
                <w:shd w:val="clear" w:color="auto" w:fill="F9FDFF"/>
              </w:rPr>
              <w:t>”</w:t>
            </w:r>
            <w:r>
              <w:rPr>
                <w:rFonts w:hint="eastAsia" w:ascii="Times New Roman" w:hAnsi="宋体" w:cs="宋体"/>
                <w:color w:val="000000"/>
                <w:shd w:val="clear" w:color="auto" w:fill="F9FDFF"/>
              </w:rPr>
              <w:t>，立足优势产业，深入开展调研，充分分析论证，增加试点。</w:t>
            </w:r>
          </w:p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  <w:r>
              <w:rPr>
                <w:rFonts w:hint="eastAsia" w:ascii="Times New Roman" w:hAnsi="宋体" w:cs="宋体"/>
                <w:color w:val="000000"/>
              </w:rPr>
              <w:t>坚持巩固我镇已有的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hint="eastAsia" w:ascii="Times New Roman" w:hAnsi="宋体" w:cs="宋体"/>
                <w:color w:val="000000"/>
              </w:rPr>
              <w:t>个股份合作经济。监督完善相关材料和手续。做好总结，为以后开展工作提供借鉴经验。</w:t>
            </w:r>
          </w:p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  <w:shd w:val="clear" w:color="auto" w:fill="F9FDFF"/>
              </w:rPr>
              <w:t xml:space="preserve"> </w:t>
            </w:r>
            <w:r>
              <w:rPr>
                <w:rFonts w:hint="eastAsia" w:ascii="Times New Roman" w:hAnsi="宋体" w:cs="宋体"/>
                <w:color w:val="000000"/>
                <w:shd w:val="clear" w:color="auto" w:fill="F9FDFF"/>
              </w:rPr>
              <w:t>在对所选项目背景、优势、股份来源、合作对象、经营运作方式、预期效益、收益分配比例、制约因素及风险、保障措施深入研讨分析。</w:t>
            </w:r>
          </w:p>
        </w:tc>
        <w:tc>
          <w:tcPr>
            <w:tcW w:w="1800" w:type="dxa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  <w:r>
              <w:rPr>
                <w:rFonts w:hint="eastAsia" w:ascii="Times New Roman" w:hAnsi="宋体" w:cs="宋体"/>
                <w:color w:val="000000"/>
              </w:rPr>
              <w:t>年</w:t>
            </w:r>
            <w:r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hint="eastAsia" w:ascii="Times New Roman" w:hAnsi="宋体" w:cs="宋体"/>
                <w:color w:val="000000"/>
              </w:rPr>
              <w:t>月</w:t>
            </w:r>
          </w:p>
        </w:tc>
        <w:tc>
          <w:tcPr>
            <w:tcW w:w="652" w:type="dxa"/>
          </w:tcPr>
          <w:p>
            <w:pPr>
              <w:rPr>
                <w:rFonts w:eastAsia="仿宋_GB2312" w:cs="Times New Roman"/>
                <w:color w:val="000000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875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45" w:type="dxa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发放</w:t>
            </w:r>
            <w:r>
              <w:rPr>
                <w:rFonts w:ascii="Times New Roman" w:hAnsi="Times New Roman" w:cs="Times New Roman"/>
                <w:color w:val="000000"/>
              </w:rPr>
              <w:t>“</w:t>
            </w:r>
            <w:r>
              <w:rPr>
                <w:rFonts w:hint="eastAsia" w:ascii="Times New Roman" w:hAnsi="宋体" w:cs="宋体"/>
                <w:color w:val="000000"/>
              </w:rPr>
              <w:t>基层党员带领群众创业致富贷款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</w:p>
        </w:tc>
        <w:tc>
          <w:tcPr>
            <w:tcW w:w="7560" w:type="dxa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hint="eastAsia" w:ascii="Times New Roman" w:hAnsi="宋体" w:cs="宋体"/>
                <w:color w:val="000000"/>
              </w:rPr>
              <w:t>在宣传上下功夫，突出贷款倾斜对象。对政策的宣传要结合地区的产业发展思路，将推动产业发展作为宣传的出发点，力求做到群众在产业发展上的思想统一；要结合村</w:t>
            </w:r>
            <w:r>
              <w:rPr>
                <w:rFonts w:ascii="Times New Roman" w:hAnsi="Times New Roman" w:cs="Times New Roman"/>
                <w:color w:val="000000"/>
              </w:rPr>
              <w:t>“</w:t>
            </w:r>
            <w:r>
              <w:rPr>
                <w:rFonts w:hint="eastAsia" w:ascii="Times New Roman" w:hAnsi="宋体" w:cs="宋体"/>
                <w:color w:val="000000"/>
              </w:rPr>
              <w:t>明白人、带头人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  <w:r>
              <w:rPr>
                <w:rFonts w:hint="eastAsia" w:ascii="Times New Roman" w:hAnsi="宋体" w:cs="宋体"/>
                <w:color w:val="000000"/>
              </w:rPr>
              <w:t>、专业合作社成员等此类有志人士的培养，做好宣传发动，将</w:t>
            </w:r>
            <w:r>
              <w:rPr>
                <w:rFonts w:ascii="Times New Roman" w:hAnsi="Times New Roman" w:cs="Times New Roman"/>
                <w:color w:val="000000"/>
              </w:rPr>
              <w:t>“</w:t>
            </w:r>
            <w:r>
              <w:rPr>
                <w:rFonts w:hint="eastAsia" w:ascii="Times New Roman" w:hAnsi="宋体" w:cs="宋体"/>
                <w:color w:val="000000"/>
              </w:rPr>
              <w:t>基层党员带领群众创业致富贷款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  <w:r>
              <w:rPr>
                <w:rFonts w:hint="eastAsia" w:ascii="Times New Roman" w:hAnsi="宋体" w:cs="宋体"/>
                <w:color w:val="000000"/>
              </w:rPr>
              <w:t>政策向这一类人员倾斜。</w:t>
            </w:r>
          </w:p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  <w:r>
              <w:rPr>
                <w:rFonts w:hint="eastAsia" w:ascii="Times New Roman" w:hAnsi="宋体" w:cs="宋体"/>
                <w:color w:val="000000"/>
              </w:rPr>
              <w:t>在评定上下功夫，突出贷款急人之困。要正确处理和把握好</w:t>
            </w:r>
            <w:r>
              <w:rPr>
                <w:rFonts w:ascii="Times New Roman" w:hAnsi="Times New Roman" w:cs="Times New Roman"/>
                <w:color w:val="000000"/>
              </w:rPr>
              <w:t>“</w:t>
            </w:r>
            <w:r>
              <w:rPr>
                <w:rFonts w:hint="eastAsia" w:ascii="Times New Roman" w:hAnsi="宋体" w:cs="宋体"/>
                <w:color w:val="000000"/>
              </w:rPr>
              <w:t>基层党员带领群众创业致富贷款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  <w:r>
              <w:rPr>
                <w:rFonts w:hint="eastAsia" w:ascii="Times New Roman" w:hAnsi="宋体" w:cs="宋体"/>
                <w:color w:val="000000"/>
              </w:rPr>
              <w:t>资金在扶贫发展中的造血功能。力求</w:t>
            </w:r>
            <w:r>
              <w:rPr>
                <w:rFonts w:ascii="Times New Roman" w:hAnsi="Times New Roman" w:cs="Times New Roman"/>
                <w:color w:val="000000"/>
              </w:rPr>
              <w:t>“</w:t>
            </w:r>
            <w:r>
              <w:rPr>
                <w:rFonts w:hint="eastAsia" w:ascii="Times New Roman" w:hAnsi="宋体" w:cs="宋体"/>
                <w:color w:val="000000"/>
              </w:rPr>
              <w:t>基层党员带领群众创业致富贷款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  <w:r>
              <w:rPr>
                <w:rFonts w:hint="eastAsia" w:ascii="Times New Roman" w:hAnsi="宋体" w:cs="宋体"/>
                <w:color w:val="000000"/>
              </w:rPr>
              <w:t>资金能真正用在刀刃上。</w:t>
            </w:r>
          </w:p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r>
              <w:rPr>
                <w:rFonts w:hint="eastAsia" w:ascii="Times New Roman" w:hAnsi="宋体" w:cs="宋体"/>
                <w:color w:val="000000"/>
              </w:rPr>
              <w:t>在监管上下功夫，突出贷款运转长效。要明确职责，加强指导，为</w:t>
            </w:r>
            <w:r>
              <w:rPr>
                <w:rFonts w:ascii="Times New Roman" w:hAnsi="Times New Roman" w:cs="Times New Roman"/>
                <w:color w:val="000000"/>
              </w:rPr>
              <w:t>“</w:t>
            </w:r>
            <w:r>
              <w:rPr>
                <w:rFonts w:hint="eastAsia" w:ascii="Times New Roman" w:hAnsi="宋体" w:cs="宋体"/>
                <w:color w:val="000000"/>
              </w:rPr>
              <w:t>基层党员带领群众创业致富贷款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  <w:r>
              <w:rPr>
                <w:rFonts w:hint="eastAsia" w:ascii="Times New Roman" w:hAnsi="宋体" w:cs="宋体"/>
                <w:color w:val="000000"/>
              </w:rPr>
              <w:t>工作的顺利开展提供坚强的组织保障。加强对贷款人项目的跟踪帮扶，认真组织做好教育回访、项目实施问题化解及信贷资金到期偿还等工作，确保</w:t>
            </w:r>
            <w:r>
              <w:rPr>
                <w:rFonts w:ascii="Times New Roman" w:hAnsi="Times New Roman" w:cs="Times New Roman"/>
                <w:color w:val="000000"/>
              </w:rPr>
              <w:t>“</w:t>
            </w:r>
            <w:r>
              <w:rPr>
                <w:rFonts w:hint="eastAsia" w:ascii="Times New Roman" w:hAnsi="宋体" w:cs="宋体"/>
                <w:color w:val="000000"/>
              </w:rPr>
              <w:t>基层党员带领群众创业致富贷款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  <w:r>
              <w:rPr>
                <w:rFonts w:hint="eastAsia" w:ascii="Times New Roman" w:hAnsi="宋体" w:cs="宋体"/>
                <w:color w:val="000000"/>
              </w:rPr>
              <w:t>工作长效健康有序发展。</w:t>
            </w:r>
          </w:p>
        </w:tc>
        <w:tc>
          <w:tcPr>
            <w:tcW w:w="1800" w:type="dxa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  <w:r>
              <w:rPr>
                <w:rFonts w:hint="eastAsia" w:ascii="Times New Roman" w:hAnsi="宋体" w:cs="宋体"/>
                <w:color w:val="000000"/>
              </w:rPr>
              <w:t>年</w:t>
            </w:r>
            <w:r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hint="eastAsia" w:ascii="Times New Roman" w:hAnsi="宋体" w:cs="宋体"/>
                <w:color w:val="000000"/>
              </w:rPr>
              <w:t>月</w:t>
            </w:r>
          </w:p>
        </w:tc>
        <w:tc>
          <w:tcPr>
            <w:tcW w:w="652" w:type="dxa"/>
          </w:tcPr>
          <w:p>
            <w:pPr>
              <w:rPr>
                <w:rFonts w:eastAsia="仿宋_GB2312" w:cs="Times New Roman"/>
                <w:color w:val="000000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875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545" w:type="dxa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加强党员教育管理工作</w:t>
            </w:r>
          </w:p>
        </w:tc>
        <w:tc>
          <w:tcPr>
            <w:tcW w:w="7560" w:type="dxa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hint="eastAsia" w:ascii="Times New Roman" w:hAnsi="宋体" w:cs="宋体"/>
                <w:color w:val="000000"/>
              </w:rPr>
              <w:t>创新发展党员工作机制，严把发展党员入口关。实行发展党员全程公示制度，设立举报电话和举报信箱，接受社会监督。对新发展党员工作实行</w:t>
            </w:r>
            <w:r>
              <w:rPr>
                <w:rFonts w:ascii="Times New Roman" w:hAnsi="Times New Roman" w:cs="Times New Roman"/>
                <w:color w:val="000000"/>
              </w:rPr>
              <w:t>“</w:t>
            </w:r>
            <w:r>
              <w:rPr>
                <w:rFonts w:hint="eastAsia" w:ascii="Times New Roman" w:hAnsi="宋体" w:cs="宋体"/>
                <w:color w:val="000000"/>
              </w:rPr>
              <w:t>谁介绍谁考察，谁审批谁负责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  <w:r>
              <w:rPr>
                <w:rFonts w:hint="eastAsia" w:ascii="Times New Roman" w:hAnsi="宋体" w:cs="宋体"/>
                <w:color w:val="000000"/>
              </w:rPr>
              <w:t>。</w:t>
            </w:r>
          </w:p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  <w:r>
              <w:rPr>
                <w:rFonts w:hint="eastAsia" w:ascii="Times New Roman" w:hAnsi="宋体" w:cs="宋体"/>
                <w:color w:val="000000"/>
              </w:rPr>
              <w:t>将能否抓好党员教育工作列入党建工作重要考评目标。</w:t>
            </w:r>
          </w:p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r>
              <w:rPr>
                <w:rFonts w:hint="eastAsia" w:ascii="Times New Roman" w:hAnsi="宋体" w:cs="宋体"/>
                <w:color w:val="000000"/>
              </w:rPr>
              <w:t>改进党内组织生活的质量。将灌输式的教育变为形象教育，将单一的理论教育变为整体素质教育。</w:t>
            </w:r>
          </w:p>
        </w:tc>
        <w:tc>
          <w:tcPr>
            <w:tcW w:w="1800" w:type="dxa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  <w:r>
              <w:rPr>
                <w:rFonts w:hint="eastAsia" w:ascii="Times New Roman" w:hAnsi="宋体" w:cs="宋体"/>
                <w:color w:val="000000"/>
              </w:rPr>
              <w:t>年</w:t>
            </w:r>
            <w:r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hint="eastAsia" w:ascii="Times New Roman" w:hAnsi="宋体" w:cs="宋体"/>
                <w:color w:val="000000"/>
              </w:rPr>
              <w:t>月</w:t>
            </w:r>
          </w:p>
        </w:tc>
        <w:tc>
          <w:tcPr>
            <w:tcW w:w="652" w:type="dxa"/>
          </w:tcPr>
          <w:p>
            <w:pPr>
              <w:rPr>
                <w:rFonts w:eastAsia="仿宋_GB2312" w:cs="Times New Roman"/>
                <w:color w:val="000000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875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45" w:type="dxa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扎实有效推进活动室建设力度</w:t>
            </w:r>
          </w:p>
          <w:p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60" w:type="dxa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hint="eastAsia" w:ascii="Times New Roman" w:hAnsi="宋体" w:cs="宋体"/>
                <w:color w:val="000000"/>
              </w:rPr>
              <w:t>加大责任落实力度。严格按照实施方案确立的工作目标、任务分工、时限要求等，加强责任落实，确保活动室建设按时推进。</w:t>
            </w:r>
          </w:p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  <w:r>
              <w:rPr>
                <w:rFonts w:hint="eastAsia" w:ascii="Times New Roman" w:hAnsi="宋体" w:cs="宋体"/>
                <w:color w:val="000000"/>
              </w:rPr>
              <w:t>加大工作指导力度。按照</w:t>
            </w:r>
            <w:r>
              <w:rPr>
                <w:rFonts w:ascii="Times New Roman" w:hAnsi="Times New Roman" w:cs="Times New Roman"/>
                <w:color w:val="000000"/>
              </w:rPr>
              <w:t>“</w:t>
            </w:r>
            <w:r>
              <w:rPr>
                <w:rFonts w:hint="eastAsia" w:ascii="Times New Roman" w:hAnsi="宋体" w:cs="宋体"/>
                <w:color w:val="000000"/>
              </w:rPr>
              <w:t>因地制宜、因村施策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  <w:r>
              <w:rPr>
                <w:rFonts w:hint="eastAsia" w:ascii="Times New Roman" w:hAnsi="宋体" w:cs="宋体"/>
                <w:color w:val="000000"/>
              </w:rPr>
              <w:t>的原则，在充分调研的基础上，结合已有的村级活动室现状，科学制定了村级活动室改建方案，为项目建设提供指导依据。</w:t>
            </w:r>
          </w:p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r>
              <w:rPr>
                <w:rFonts w:hint="eastAsia" w:ascii="Times New Roman" w:hAnsi="宋体" w:cs="宋体"/>
                <w:color w:val="000000"/>
              </w:rPr>
              <w:t>推进等邑和里掌活动室建设力度，在</w:t>
            </w:r>
            <w:r>
              <w:rPr>
                <w:rFonts w:ascii="Times New Roman" w:hAnsi="Times New Roman" w:cs="Times New Roman"/>
                <w:color w:val="000000"/>
              </w:rPr>
              <w:t>2016</w:t>
            </w:r>
            <w:r>
              <w:rPr>
                <w:rFonts w:hint="eastAsia" w:ascii="Times New Roman" w:hAnsi="宋体" w:cs="宋体"/>
                <w:color w:val="000000"/>
              </w:rPr>
              <w:t>年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hint="eastAsia" w:ascii="Times New Roman" w:hAnsi="宋体" w:cs="宋体"/>
                <w:color w:val="000000"/>
              </w:rPr>
              <w:t>月前完成验收工作。</w:t>
            </w:r>
          </w:p>
        </w:tc>
        <w:tc>
          <w:tcPr>
            <w:tcW w:w="1800" w:type="dxa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  <w:r>
              <w:rPr>
                <w:rFonts w:hint="eastAsia" w:ascii="Times New Roman" w:hAnsi="宋体" w:cs="宋体"/>
                <w:color w:val="000000"/>
              </w:rPr>
              <w:t>年</w:t>
            </w:r>
            <w:r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hint="eastAsia" w:ascii="Times New Roman" w:hAnsi="宋体" w:cs="宋体"/>
                <w:color w:val="000000"/>
              </w:rPr>
              <w:t>月</w:t>
            </w:r>
          </w:p>
        </w:tc>
        <w:tc>
          <w:tcPr>
            <w:tcW w:w="652" w:type="dxa"/>
          </w:tcPr>
          <w:p>
            <w:pPr>
              <w:rPr>
                <w:rFonts w:eastAsia="仿宋_GB2312" w:cs="Times New Roman"/>
                <w:color w:val="000000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875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2545" w:type="dxa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突出党建工作特色亮点。创新工作，增加亮点，增强示范性</w:t>
            </w:r>
          </w:p>
        </w:tc>
        <w:tc>
          <w:tcPr>
            <w:tcW w:w="7560" w:type="dxa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hint="eastAsia" w:ascii="Times New Roman" w:hAnsi="宋体" w:cs="宋体"/>
                <w:color w:val="000000"/>
              </w:rPr>
              <w:t>在锤炼班子，提升能力上抓党建。从完善机制、加强学习、强化效能和加强监督等方面入手，解放班子成员思想，开拓创新，突出党建工作特色亮点。</w:t>
            </w:r>
          </w:p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  <w:r>
              <w:rPr>
                <w:rFonts w:hint="eastAsia" w:ascii="Times New Roman" w:hAnsi="宋体" w:cs="宋体"/>
                <w:color w:val="000000"/>
              </w:rPr>
              <w:t>在调整结构、加快发展中抓党建。敢于创新。根据芒东镇产业结构，科学规划，敢于创新。找准山区村和坝区村的产业发展特点，围绕产业发展特点，突出党建工作亮点。</w:t>
            </w:r>
          </w:p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r>
              <w:rPr>
                <w:rFonts w:hint="eastAsia" w:ascii="Times New Roman" w:hAnsi="宋体" w:cs="宋体"/>
                <w:color w:val="000000"/>
              </w:rPr>
              <w:t>继续做好蚌摆、大树寨示范点工作。</w:t>
            </w:r>
          </w:p>
        </w:tc>
        <w:tc>
          <w:tcPr>
            <w:tcW w:w="1800" w:type="dxa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  <w:r>
              <w:rPr>
                <w:rFonts w:hint="eastAsia" w:ascii="Times New Roman" w:hAnsi="宋体" w:cs="宋体"/>
                <w:color w:val="000000"/>
              </w:rPr>
              <w:t>年</w:t>
            </w:r>
            <w:r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hint="eastAsia" w:ascii="Times New Roman" w:hAnsi="宋体" w:cs="宋体"/>
                <w:color w:val="000000"/>
              </w:rPr>
              <w:t>月</w:t>
            </w:r>
          </w:p>
        </w:tc>
        <w:tc>
          <w:tcPr>
            <w:tcW w:w="652" w:type="dxa"/>
          </w:tcPr>
          <w:p>
            <w:pPr>
              <w:rPr>
                <w:rFonts w:eastAsia="仿宋_GB2312" w:cs="Times New Roman"/>
                <w:color w:val="000000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875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545" w:type="dxa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加强农村党组织引领发展的能力</w:t>
            </w:r>
          </w:p>
        </w:tc>
        <w:tc>
          <w:tcPr>
            <w:tcW w:w="7560" w:type="dxa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hint="eastAsia" w:ascii="Times New Roman" w:hAnsi="宋体" w:cs="宋体"/>
                <w:color w:val="000000"/>
              </w:rPr>
              <w:t>抓好村两委换届的这个机会，优化村支部书记队伍年龄、文化等结构。</w:t>
            </w:r>
          </w:p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  <w:r>
              <w:rPr>
                <w:rFonts w:hint="eastAsia" w:ascii="Times New Roman" w:hAnsi="宋体" w:cs="宋体"/>
                <w:color w:val="000000"/>
              </w:rPr>
              <w:t>结合村上发展实际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hint="eastAsia" w:ascii="Times New Roman" w:hAnsi="宋体" w:cs="宋体"/>
                <w:color w:val="000000"/>
              </w:rPr>
              <w:t>认真总结经验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hint="eastAsia" w:ascii="Times New Roman" w:hAnsi="宋体" w:cs="宋体"/>
                <w:color w:val="000000"/>
              </w:rPr>
              <w:t>学习先进典型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hint="eastAsia" w:ascii="Times New Roman" w:hAnsi="宋体" w:cs="宋体"/>
                <w:color w:val="000000"/>
              </w:rPr>
              <w:t>着力解决影响村级组织建设和经济发展中存在的突出问题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hint="eastAsia" w:ascii="Times New Roman" w:hAnsi="宋体" w:cs="宋体"/>
                <w:color w:val="000000"/>
              </w:rPr>
              <w:t>不断增强引领群众发展的能力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hint="eastAsia" w:ascii="Times New Roman" w:hAnsi="宋体" w:cs="宋体"/>
                <w:color w:val="000000"/>
              </w:rPr>
              <w:t>使群众得到更多实惠。</w:t>
            </w:r>
          </w:p>
        </w:tc>
        <w:tc>
          <w:tcPr>
            <w:tcW w:w="1800" w:type="dxa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  <w:r>
              <w:rPr>
                <w:rFonts w:hint="eastAsia" w:ascii="Times New Roman" w:hAnsi="宋体" w:cs="宋体"/>
                <w:color w:val="000000"/>
              </w:rPr>
              <w:t>年</w:t>
            </w:r>
            <w:r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hint="eastAsia" w:ascii="Times New Roman" w:hAnsi="宋体" w:cs="宋体"/>
                <w:color w:val="000000"/>
              </w:rPr>
              <w:t>月</w:t>
            </w:r>
          </w:p>
        </w:tc>
        <w:tc>
          <w:tcPr>
            <w:tcW w:w="652" w:type="dxa"/>
          </w:tcPr>
          <w:p>
            <w:pPr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875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545" w:type="dxa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强化基层组织规范运行</w:t>
            </w:r>
          </w:p>
        </w:tc>
        <w:tc>
          <w:tcPr>
            <w:tcW w:w="7560" w:type="dxa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hint="eastAsia" w:ascii="Times New Roman" w:hAnsi="宋体" w:cs="宋体"/>
                <w:color w:val="000000"/>
              </w:rPr>
              <w:t>镇党委深入监管和指导村级组织规范运行。重点建立责任落实机制、调度督查机制和考核评鉴机制，调动村干部的积极性和主动性。</w:t>
            </w:r>
          </w:p>
          <w:p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  <w:r>
              <w:rPr>
                <w:rFonts w:hint="eastAsia" w:ascii="Times New Roman" w:hAnsi="宋体" w:cs="宋体"/>
                <w:color w:val="000000"/>
                <w:shd w:val="clear" w:color="auto" w:fill="FFFFFF"/>
              </w:rPr>
              <w:t>强化村党支部的领导核心地位，规范村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“</w:t>
            </w:r>
            <w:r>
              <w:rPr>
                <w:rFonts w:hint="eastAsia" w:ascii="Times New Roman" w:hAnsi="宋体" w:cs="宋体"/>
                <w:color w:val="000000"/>
                <w:shd w:val="clear" w:color="auto" w:fill="FFFFFF"/>
              </w:rPr>
              <w:t>两委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”</w:t>
            </w:r>
            <w:r>
              <w:rPr>
                <w:rFonts w:hint="eastAsia" w:ascii="Times New Roman" w:hAnsi="宋体" w:cs="宋体"/>
                <w:color w:val="000000"/>
                <w:shd w:val="clear" w:color="auto" w:fill="FFFFFF"/>
              </w:rPr>
              <w:t>工作机制</w:t>
            </w:r>
            <w:r>
              <w:rPr>
                <w:rFonts w:hint="eastAsia" w:ascii="Times New Roman" w:hAnsi="宋体" w:cs="宋体"/>
                <w:color w:val="000000"/>
              </w:rPr>
              <w:t>，</w:t>
            </w:r>
            <w:r>
              <w:rPr>
                <w:rFonts w:hint="eastAsia" w:ascii="Times New Roman" w:hAnsi="宋体" w:cs="宋体"/>
                <w:color w:val="000000"/>
                <w:shd w:val="clear" w:color="auto" w:fill="FFFFFF"/>
              </w:rPr>
              <w:t>本着协调、统一的原则，进一步理顺村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“</w:t>
            </w:r>
            <w:r>
              <w:rPr>
                <w:rFonts w:hint="eastAsia" w:ascii="Times New Roman" w:hAnsi="宋体" w:cs="宋体"/>
                <w:color w:val="000000"/>
                <w:shd w:val="clear" w:color="auto" w:fill="FFFFFF"/>
              </w:rPr>
              <w:t>两委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”</w:t>
            </w:r>
            <w:r>
              <w:rPr>
                <w:rFonts w:hint="eastAsia" w:ascii="Times New Roman" w:hAnsi="宋体" w:cs="宋体"/>
                <w:color w:val="000000"/>
                <w:shd w:val="clear" w:color="auto" w:fill="FFFFFF"/>
              </w:rPr>
              <w:t>关系，完善民主决策程序，建立起以党支部为领导核心、其他村级组织各负其责、运转协调的村级领导体制和工作机制。</w:t>
            </w:r>
          </w:p>
        </w:tc>
        <w:tc>
          <w:tcPr>
            <w:tcW w:w="1800" w:type="dxa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  <w:r>
              <w:rPr>
                <w:rFonts w:hint="eastAsia" w:ascii="Times New Roman" w:hAnsi="宋体" w:cs="宋体"/>
                <w:color w:val="000000"/>
              </w:rPr>
              <w:t>年</w:t>
            </w:r>
            <w:r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hint="eastAsia" w:ascii="Times New Roman" w:hAnsi="宋体" w:cs="宋体"/>
                <w:color w:val="000000"/>
              </w:rPr>
              <w:t>月</w:t>
            </w:r>
          </w:p>
        </w:tc>
        <w:tc>
          <w:tcPr>
            <w:tcW w:w="652" w:type="dxa"/>
          </w:tcPr>
          <w:p>
            <w:pPr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875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545" w:type="dxa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宋体" w:cs="宋体"/>
                <w:color w:val="000000"/>
              </w:rPr>
              <w:t>加强基层服务型党组织建设，推动全镇经济社会发展</w:t>
            </w:r>
          </w:p>
        </w:tc>
        <w:tc>
          <w:tcPr>
            <w:tcW w:w="7560" w:type="dxa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hint="eastAsia" w:ascii="Times New Roman" w:hAnsi="宋体" w:cs="宋体"/>
                <w:color w:val="000000"/>
              </w:rPr>
              <w:t>完成好县下达的烤烟</w:t>
            </w:r>
            <w:r>
              <w:rPr>
                <w:rFonts w:ascii="Times New Roman" w:hAnsi="Times New Roman" w:cs="Times New Roman"/>
                <w:color w:val="000000"/>
              </w:rPr>
              <w:t>10700</w:t>
            </w:r>
            <w:r>
              <w:rPr>
                <w:rFonts w:hint="eastAsia" w:ascii="Times New Roman" w:hAnsi="宋体" w:cs="宋体"/>
                <w:color w:val="000000"/>
              </w:rPr>
              <w:t>亩种植任务和甘蔗</w:t>
            </w:r>
            <w:r>
              <w:rPr>
                <w:rFonts w:ascii="Times New Roman" w:hAnsi="Times New Roman" w:cs="Times New Roman"/>
                <w:color w:val="000000"/>
              </w:rPr>
              <w:t>6800</w:t>
            </w:r>
            <w:r>
              <w:rPr>
                <w:rFonts w:hint="eastAsia" w:ascii="Times New Roman" w:hAnsi="宋体" w:cs="宋体"/>
                <w:color w:val="000000"/>
              </w:rPr>
              <w:t>亩种植任务，以这两大产业的发展带动全镇农业产业和经济社会的发展。</w:t>
            </w:r>
          </w:p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  <w:r>
              <w:rPr>
                <w:rFonts w:hint="eastAsia" w:ascii="Times New Roman" w:hAnsi="宋体" w:cs="宋体"/>
                <w:color w:val="000000"/>
              </w:rPr>
              <w:t>进一步积极引导全镇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  <w:r>
              <w:rPr>
                <w:rFonts w:hint="eastAsia" w:ascii="Times New Roman" w:hAnsi="宋体" w:cs="宋体"/>
                <w:color w:val="000000"/>
              </w:rPr>
              <w:t>个村依托优势资源，通过多措并举的方式大力发展壮大村集体经济。</w:t>
            </w:r>
          </w:p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r>
              <w:rPr>
                <w:rFonts w:hint="eastAsia" w:ascii="Times New Roman" w:hAnsi="宋体" w:cs="宋体"/>
                <w:color w:val="000000"/>
              </w:rPr>
              <w:t>认真总结近年来党建工作与美丽乡村建设、精准扶贫等重点工作高度对接、深度融合的成功经验，始终坚持把组织资源转化为发展资源，把组织优势转化为发展动力，围绕中心，服务大局，为芒东经济社会事业发展提供强力支撑和组织保障。</w:t>
            </w:r>
          </w:p>
          <w:p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  <w:r>
              <w:rPr>
                <w:rFonts w:hint="eastAsia" w:ascii="Times New Roman" w:hAnsi="宋体" w:cs="宋体"/>
                <w:color w:val="000000"/>
              </w:rPr>
              <w:t>年</w:t>
            </w:r>
            <w:r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hint="eastAsia" w:ascii="Times New Roman" w:hAnsi="宋体" w:cs="宋体"/>
                <w:color w:val="000000"/>
              </w:rPr>
              <w:t>月</w:t>
            </w:r>
          </w:p>
        </w:tc>
        <w:tc>
          <w:tcPr>
            <w:tcW w:w="652" w:type="dxa"/>
          </w:tcPr>
          <w:p>
            <w:pPr>
              <w:rPr>
                <w:rFonts w:ascii="宋体" w:cs="Times New Roman"/>
                <w:color w:val="000000"/>
              </w:rPr>
            </w:pPr>
          </w:p>
        </w:tc>
      </w:tr>
    </w:tbl>
    <w:p>
      <w:pPr>
        <w:rPr>
          <w:rFonts w:cs="Times New Roman"/>
          <w:color w:val="00000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FA90DBC"/>
    <w:rsid w:val="00111A96"/>
    <w:rsid w:val="001766FE"/>
    <w:rsid w:val="001C4028"/>
    <w:rsid w:val="00270EA2"/>
    <w:rsid w:val="002E1F96"/>
    <w:rsid w:val="0031148C"/>
    <w:rsid w:val="00377A09"/>
    <w:rsid w:val="00420FC2"/>
    <w:rsid w:val="00441556"/>
    <w:rsid w:val="0062472C"/>
    <w:rsid w:val="007955ED"/>
    <w:rsid w:val="007C168A"/>
    <w:rsid w:val="007D6033"/>
    <w:rsid w:val="008455A6"/>
    <w:rsid w:val="00897989"/>
    <w:rsid w:val="008A2C0A"/>
    <w:rsid w:val="008E640D"/>
    <w:rsid w:val="00902A81"/>
    <w:rsid w:val="009234C1"/>
    <w:rsid w:val="00933FE3"/>
    <w:rsid w:val="00A40404"/>
    <w:rsid w:val="00A8747E"/>
    <w:rsid w:val="00A9625A"/>
    <w:rsid w:val="00B0766E"/>
    <w:rsid w:val="00B93B24"/>
    <w:rsid w:val="00CA3D46"/>
    <w:rsid w:val="00CE5034"/>
    <w:rsid w:val="00D9528D"/>
    <w:rsid w:val="00F73939"/>
    <w:rsid w:val="00FB3FCC"/>
    <w:rsid w:val="25D62344"/>
    <w:rsid w:val="3FA90DBC"/>
    <w:rsid w:val="477E5CE8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3</Pages>
  <Words>349</Words>
  <Characters>1990</Characters>
  <Lines>0</Lines>
  <Paragraphs>0</Paragraphs>
  <TotalTime>0</TotalTime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2016-01-28T08:31:00Z</dcterms:created>
  <dc:creator>Administrator</dc:creator>
  <cp:lastModifiedBy>Administrator</cp:lastModifiedBy>
  <dcterms:modified xsi:type="dcterms:W3CDTF">2016-02-19T07:48:34Z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