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云南省昆明市官渡区2021年公开选调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公务员（参公管理人员）报考人员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新冠肺炎疫情防控告知暨承诺书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昆明市官渡区202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年公开选调公务员（参公管理人员）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笔试考试将于2021年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举行。为营造良好的考试环境，保障广大报考人员和考试工作人员生命安全和身体健康，确保考试安全平稳顺利。现将有关事项告知如下：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 自本告知书发布之日起至考试当天，请报考人员尽量减少不必要的外出流动，避免到人群流动性较大的场所聚集。注意个人卫生和防护，乘坐公共交通工具及到密闭</w:t>
      </w:r>
      <w:r>
        <w:rPr>
          <w:rFonts w:ascii="Times New Roman" w:hAnsi="Times New Roman" w:eastAsia="仿宋_GB2312" w:cs="Times New Roman"/>
          <w:sz w:val="32"/>
          <w:szCs w:val="32"/>
        </w:rPr>
        <w:t>和人群密集场所时请佩戴口罩。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 请报考人员考前3天提前申领“云南健康码”，做好每日体温测量、记录，并进行健康状况监测，持续关注健康码状态，有异常情况的要及时向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中共官渡区委组织部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报备，联系电话：0871-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67171229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近一个月内有境外旅居史的报考人员，需提供14天有效的集中医学隔离观察证明、考试前7天内有效的新冠病毒核酸检测阴性检测报告原件，现场测量体温正常（≤37.3℃）可进入考点的备用隔离考场参加考试，未提供报告（证明）的报考人员不得进入考点参加考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 报考人员为新冠肺炎确诊病例、无症状感染者、疑似患者、确诊病例密切接触者，或治愈未超过14天的病例、不能排除感染可能的发热者，不得参加此次考试。因相关旅居史、密切接触史等被集中隔离，考试当天不能到达考点的；考试前仍处于新冠肺炎治疗期或出院观察期，以及因其他个人原因无法参加考试的，视同放弃考试资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 报考人员应至少提前1个小时到达考点，进入考点时，应当佩戴口罩，主动出示本人防疫“云南健康码”，配合工作人员接受体温测量和消毒工作，排队时，注意与他人保持1米以上距离。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现场测量体温正常（≤37.3℃）且无咳嗽等呼吸道异常症状的报考人员，方可进入考点。若体温超过37.3℃，需现场接受2次体温复测，如体温仍超标准，须由现场医护人员再次使用水银温度计进行腋下测温。确属发热的，经现场医疗卫生专业人员评估后，综合研判具备参加考试条件的，</w:t>
      </w:r>
      <w:r>
        <w:rPr>
          <w:rFonts w:ascii="Times New Roman" w:hAnsi="Times New Roman" w:eastAsia="仿宋_GB2312" w:cs="Times New Roman"/>
          <w:sz w:val="32"/>
          <w:szCs w:val="32"/>
        </w:rPr>
        <w:t>应做好个人防护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由专人负责带至备用考场。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经现场医疗卫生专业人员确认有可疑症状（体温37.3℃以上，且出现持续干咳、乏力、呼吸困难等症状）的报考人员，</w:t>
      </w:r>
      <w:r>
        <w:rPr>
          <w:rFonts w:ascii="Times New Roman" w:hAnsi="Times New Roman" w:eastAsia="仿宋_GB2312" w:cs="Times New Roman"/>
          <w:sz w:val="32"/>
          <w:szCs w:val="32"/>
        </w:rPr>
        <w:t>对不能排除新冠肺炎的，不得参加考试，并立即送往医疗机构发热门诊排查。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 考试期间，所有报考人员要全程佩戴口罩。考试结束后，备用隔离考场报考人员须原地等候，经现场医疗卫生专业人员研判同意后，方可离开。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7. 因疫情存在动态变化，疫情防控工作要求可能作出相应调整。如考试前出现新的疫情变化，将通过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昆明人才招聘考试网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及时发布补充公告，请广大报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考人员密切关注。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90" w:leftChars="1976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90" w:leftChars="1976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中共昆明市官渡区委组织部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云南省昆明市官渡区2021年公开选调公务员（参公管理人员）报考人员新冠肺炎疫情防控告知暨承诺书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》，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试纪律，诚信考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承诺人：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                             时  间：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                                         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5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DC2"/>
    <w:rsid w:val="00072E26"/>
    <w:rsid w:val="002A1392"/>
    <w:rsid w:val="004C2DC2"/>
    <w:rsid w:val="005F6DC2"/>
    <w:rsid w:val="007645BF"/>
    <w:rsid w:val="00A444A3"/>
    <w:rsid w:val="00B544B0"/>
    <w:rsid w:val="00DD25BF"/>
    <w:rsid w:val="029B056D"/>
    <w:rsid w:val="04907E30"/>
    <w:rsid w:val="052539B7"/>
    <w:rsid w:val="25BD0ED8"/>
    <w:rsid w:val="2E262D7C"/>
    <w:rsid w:val="39184789"/>
    <w:rsid w:val="3C232FE2"/>
    <w:rsid w:val="46DF0243"/>
    <w:rsid w:val="47FF763E"/>
    <w:rsid w:val="48771B8B"/>
    <w:rsid w:val="488D0F92"/>
    <w:rsid w:val="4B5B506D"/>
    <w:rsid w:val="4CC24AAA"/>
    <w:rsid w:val="4DBC0CC0"/>
    <w:rsid w:val="4EF33329"/>
    <w:rsid w:val="519C41C6"/>
    <w:rsid w:val="53006998"/>
    <w:rsid w:val="55203A60"/>
    <w:rsid w:val="56052DC2"/>
    <w:rsid w:val="57160A37"/>
    <w:rsid w:val="61127BF8"/>
    <w:rsid w:val="61BD0091"/>
    <w:rsid w:val="649A4982"/>
    <w:rsid w:val="65FDD161"/>
    <w:rsid w:val="66C50DD3"/>
    <w:rsid w:val="6BCD4FBE"/>
    <w:rsid w:val="798514AB"/>
    <w:rsid w:val="7BDD3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267</Words>
  <Characters>1523</Characters>
  <Lines>12</Lines>
  <Paragraphs>3</Paragraphs>
  <TotalTime>16</TotalTime>
  <ScaleCrop>false</ScaleCrop>
  <LinksUpToDate>false</LinksUpToDate>
  <CharactersWithSpaces>1787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2021-04-28T08:40:00Z</dcterms:created>
  <dc:creator>313185729@qq.com</dc:creator>
  <cp:lastModifiedBy>Administrator</cp:lastModifiedBy>
  <cp:lastPrinted>2021-05-06T08:43:00Z</cp:lastPrinted>
  <dcterms:modified xsi:type="dcterms:W3CDTF">2021-05-06T08:57:19Z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